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4781C" w:rsidRDefault="00B4781C" w:rsidP="00B4781C">
      <w:proofErr w:type="gramStart"/>
      <w:r>
        <w:t>egyedi</w:t>
      </w:r>
      <w:proofErr w:type="gramEnd"/>
      <w:r>
        <w:t xml:space="preserve"> dizájn, elfordítható fejjel</w:t>
      </w:r>
    </w:p>
    <w:p w:rsidR="00B4781C" w:rsidRDefault="00B4781C" w:rsidP="00B4781C">
      <w:proofErr w:type="gramStart"/>
      <w:r>
        <w:t>vezeték</w:t>
      </w:r>
      <w:proofErr w:type="gramEnd"/>
      <w:r>
        <w:t xml:space="preserve"> nélküli BT kapcsolat </w:t>
      </w:r>
    </w:p>
    <w:p w:rsidR="00B4781C" w:rsidRDefault="00B4781C" w:rsidP="00B4781C">
      <w:r>
        <w:t>FM rádió automatikus kereséssel</w:t>
      </w:r>
    </w:p>
    <w:p w:rsidR="00B4781C" w:rsidRDefault="00B4781C" w:rsidP="00B4781C">
      <w:r>
        <w:t>USB/</w:t>
      </w:r>
      <w:proofErr w:type="spellStart"/>
      <w:r>
        <w:t>microSD</w:t>
      </w:r>
      <w:proofErr w:type="spellEnd"/>
      <w:r>
        <w:t xml:space="preserve"> MP3/WAV zenelejátszó</w:t>
      </w:r>
    </w:p>
    <w:p w:rsidR="00B4781C" w:rsidRDefault="00B4781C" w:rsidP="00B4781C">
      <w:proofErr w:type="gramStart"/>
      <w:r>
        <w:t>vezérli</w:t>
      </w:r>
      <w:proofErr w:type="gramEnd"/>
      <w:r>
        <w:t xml:space="preserve"> a mobiltelefon zenelejátszóját</w:t>
      </w:r>
    </w:p>
    <w:p w:rsidR="00B4781C" w:rsidRDefault="00B4781C" w:rsidP="00B4781C">
      <w:proofErr w:type="gramStart"/>
      <w:r>
        <w:t>kimenő</w:t>
      </w:r>
      <w:proofErr w:type="gramEnd"/>
      <w:r>
        <w:t xml:space="preserve"> teljesítmény: 5W</w:t>
      </w:r>
    </w:p>
    <w:p w:rsidR="00B4781C" w:rsidRDefault="00B4781C" w:rsidP="00B4781C">
      <w:proofErr w:type="gramStart"/>
      <w:r>
        <w:t>beépített</w:t>
      </w:r>
      <w:proofErr w:type="gramEnd"/>
      <w:r>
        <w:t xml:space="preserve"> 18650 akkumulátor</w:t>
      </w:r>
    </w:p>
    <w:p w:rsidR="00B4781C" w:rsidRDefault="00B4781C" w:rsidP="00B4781C">
      <w:proofErr w:type="gramStart"/>
      <w:r>
        <w:t>várható</w:t>
      </w:r>
      <w:proofErr w:type="gramEnd"/>
      <w:r>
        <w:t xml:space="preserve"> töltési/működési idő: ~3h/5h</w:t>
      </w:r>
    </w:p>
    <w:p w:rsidR="00B4781C" w:rsidRDefault="00B4781C" w:rsidP="00B4781C">
      <w:proofErr w:type="gramStart"/>
      <w:r>
        <w:t>tartozék</w:t>
      </w:r>
      <w:proofErr w:type="gramEnd"/>
      <w:r>
        <w:t xml:space="preserve"> </w:t>
      </w:r>
      <w:proofErr w:type="spellStart"/>
      <w:r>
        <w:t>USB-microUSB</w:t>
      </w:r>
      <w:proofErr w:type="spellEnd"/>
      <w:r>
        <w:t xml:space="preserve"> töltőkábel </w:t>
      </w:r>
    </w:p>
    <w:p w:rsidR="00B4781C" w:rsidRDefault="00B4781C" w:rsidP="00B4781C">
      <w:proofErr w:type="gramStart"/>
      <w:r>
        <w:t>tápellátás</w:t>
      </w:r>
      <w:proofErr w:type="gramEnd"/>
      <w:r>
        <w:t xml:space="preserve"> számítógépből vagy adapterről (opció)</w:t>
      </w:r>
    </w:p>
    <w:p w:rsidR="00B4781C" w:rsidRDefault="00B4781C" w:rsidP="00B4781C">
      <w:proofErr w:type="gramStart"/>
      <w:r>
        <w:t>javasolt</w:t>
      </w:r>
      <w:proofErr w:type="gramEnd"/>
      <w:r>
        <w:t xml:space="preserve"> hálózati USB adapter: SA 24USB, SA 50USB</w:t>
      </w:r>
    </w:p>
    <w:p w:rsidR="00E0687A" w:rsidRPr="00282F7A" w:rsidRDefault="00B4781C" w:rsidP="00B4781C">
      <w:r>
        <w:t>Ez a termék nem játék, ne adja gyermeknek!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2022-08-30T13:30:00Z</dcterms:created>
  <dcterms:modified xsi:type="dcterms:W3CDTF">2022-08-30T13:30:00Z</dcterms:modified>
</cp:coreProperties>
</file>